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DB" w:rsidRDefault="00CC7ADB" w:rsidP="00F64C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کارگاه‌های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آموزشی 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دانشجویان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)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بهار1401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2"/>
        <w:gridCol w:w="2177"/>
        <w:gridCol w:w="1473"/>
        <w:gridCol w:w="1608"/>
        <w:gridCol w:w="1741"/>
        <w:gridCol w:w="1471"/>
      </w:tblGrid>
      <w:tr w:rsidR="00CC7ADB" w:rsidTr="00107B1B">
        <w:tc>
          <w:tcPr>
            <w:tcW w:w="417" w:type="pct"/>
            <w:shd w:val="clear" w:color="auto" w:fill="FDE9D9" w:themeFill="accent6" w:themeFillTint="33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pct"/>
            <w:shd w:val="clear" w:color="auto" w:fill="FDE9D9" w:themeFill="accent6" w:themeFillTint="33"/>
            <w:vAlign w:val="center"/>
          </w:tcPr>
          <w:p w:rsidR="00CC7ADB" w:rsidRPr="00982775" w:rsidRDefault="00CC7ADB" w:rsidP="003870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کارگاه‌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7" w:type="pct"/>
            <w:shd w:val="clear" w:color="auto" w:fill="FDE9D9" w:themeFill="accent6" w:themeFillTint="33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870" w:type="pct"/>
            <w:shd w:val="clear" w:color="auto" w:fill="FDE9D9" w:themeFill="accent6" w:themeFillTint="33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942" w:type="pct"/>
            <w:shd w:val="clear" w:color="auto" w:fill="FDE9D9" w:themeFill="accent6" w:themeFillTint="33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797" w:type="pct"/>
            <w:shd w:val="clear" w:color="auto" w:fill="FDE9D9" w:themeFill="accent6" w:themeFillTint="33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ساعت</w:t>
            </w:r>
          </w:p>
        </w:tc>
      </w:tr>
      <w:tr w:rsidR="00CC7ADB" w:rsidTr="00107B1B">
        <w:trPr>
          <w:trHeight w:val="1043"/>
        </w:trPr>
        <w:tc>
          <w:tcPr>
            <w:tcW w:w="417" w:type="pct"/>
            <w:shd w:val="clear" w:color="auto" w:fill="FBD4B4" w:themeFill="accent6" w:themeFillTint="66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CC7ADB" w:rsidRDefault="0087646D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C7ADB"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راه‌های استفاده از نرم افزار تحت وب کتابخانه مرکزی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  <w:t>حجت الله عسکری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CC7ADB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28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12-10</w:t>
            </w:r>
          </w:p>
        </w:tc>
      </w:tr>
      <w:tr w:rsidR="00CC7ADB" w:rsidTr="00107B1B">
        <w:trPr>
          <w:trHeight w:val="676"/>
        </w:trPr>
        <w:tc>
          <w:tcPr>
            <w:tcW w:w="417" w:type="pct"/>
            <w:shd w:val="clear" w:color="auto" w:fill="FBD4B4" w:themeFill="accent6" w:themeFillTint="66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CC7ADB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CC7ADB"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راه‌های استفاده از نرم افزار تحت وب کتابخانه مرکزی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  <w:t>حجت الله عسکری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CC7ADB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30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CC7ADB" w:rsidRPr="00982775" w:rsidRDefault="00CC7ADB" w:rsidP="008764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12-10</w:t>
            </w:r>
          </w:p>
        </w:tc>
      </w:tr>
    </w:tbl>
    <w:p w:rsidR="00CC7ADB" w:rsidRDefault="00CC7ADB" w:rsidP="00CC7ADB">
      <w:pPr>
        <w:rPr>
          <w:rtl/>
        </w:rPr>
      </w:pPr>
    </w:p>
    <w:p w:rsidR="00431DF1" w:rsidRDefault="00431DF1" w:rsidP="00CC7ADB">
      <w:pPr>
        <w:rPr>
          <w:rtl/>
        </w:rPr>
      </w:pPr>
    </w:p>
    <w:p w:rsidR="00431DF1" w:rsidRDefault="00431DF1" w:rsidP="00431DF1">
      <w:pPr>
        <w:jc w:val="center"/>
        <w:rPr>
          <w:rtl/>
        </w:rPr>
      </w:pP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کارگاه‌های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آموزشی 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دانشجویان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)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پاییز1401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4"/>
        <w:gridCol w:w="2177"/>
        <w:gridCol w:w="1473"/>
        <w:gridCol w:w="1608"/>
        <w:gridCol w:w="1741"/>
        <w:gridCol w:w="1469"/>
      </w:tblGrid>
      <w:tr w:rsidR="00431DF1" w:rsidTr="00F64C4F">
        <w:tc>
          <w:tcPr>
            <w:tcW w:w="418" w:type="pct"/>
            <w:shd w:val="clear" w:color="auto" w:fill="FDE9D9" w:themeFill="accent6" w:themeFillTint="33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78" w:type="pct"/>
            <w:shd w:val="clear" w:color="auto" w:fill="FDE9D9" w:themeFill="accent6" w:themeFillTint="33"/>
            <w:vAlign w:val="center"/>
          </w:tcPr>
          <w:p w:rsidR="00431DF1" w:rsidRPr="00982775" w:rsidRDefault="00431DF1" w:rsidP="00F64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کارگاه‌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7" w:type="pct"/>
            <w:shd w:val="clear" w:color="auto" w:fill="FDE9D9" w:themeFill="accent6" w:themeFillTint="33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870" w:type="pct"/>
            <w:shd w:val="clear" w:color="auto" w:fill="FDE9D9" w:themeFill="accent6" w:themeFillTint="33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942" w:type="pct"/>
            <w:shd w:val="clear" w:color="auto" w:fill="FDE9D9" w:themeFill="accent6" w:themeFillTint="33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796" w:type="pct"/>
            <w:shd w:val="clear" w:color="auto" w:fill="FDE9D9" w:themeFill="accent6" w:themeFillTint="33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ساعت</w:t>
            </w:r>
          </w:p>
        </w:tc>
      </w:tr>
      <w:tr w:rsidR="00431DF1" w:rsidTr="00F64C4F">
        <w:trPr>
          <w:trHeight w:val="1043"/>
        </w:trPr>
        <w:tc>
          <w:tcPr>
            <w:tcW w:w="418" w:type="pct"/>
            <w:shd w:val="clear" w:color="auto" w:fill="FBD4B4" w:themeFill="accent6" w:themeFillTint="66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431DF1" w:rsidRDefault="00C8406E" w:rsidP="00C840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C7ADB"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راه‌های استفاده از نرم افزار تحت وب کتابخانه مرکزی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(</w:t>
            </w:r>
            <w:r w:rsidR="002A23D2"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آذرسا</w:t>
            </w: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)</w:t>
            </w:r>
            <w:r w:rsidR="002A23D2"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  <w:t>حجت الله عسکری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431DF1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431DF1" w:rsidRPr="00982775" w:rsidRDefault="00431DF1" w:rsidP="00F64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  <w:r w:rsidR="00F64C4F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 w:rsidR="00F64C4F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8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96" w:type="pct"/>
            <w:shd w:val="clear" w:color="auto" w:fill="FBD4B4" w:themeFill="accent6" w:themeFillTint="66"/>
            <w:vAlign w:val="center"/>
          </w:tcPr>
          <w:p w:rsidR="00431DF1" w:rsidRPr="00982775" w:rsidRDefault="00431DF1" w:rsidP="00F64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  <w:r w:rsidR="00F64C4F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6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-1</w:t>
            </w:r>
            <w:r w:rsidR="00F64C4F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431DF1" w:rsidTr="00F64C4F">
        <w:trPr>
          <w:trHeight w:val="1020"/>
        </w:trPr>
        <w:tc>
          <w:tcPr>
            <w:tcW w:w="418" w:type="pct"/>
            <w:shd w:val="clear" w:color="auto" w:fill="FBD4B4" w:themeFill="accent6" w:themeFillTint="66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431DF1" w:rsidRDefault="002A23D2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آشنایی با پایگاه‌های اطلاعاتی، نحوه دسترسی و استفاده بهتر از پایگاه‌ها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431DF1" w:rsidRPr="00982775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  <w:t>حجت الله عسکری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431DF1" w:rsidRDefault="00431DF1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431DF1" w:rsidRPr="00982775" w:rsidRDefault="00431DF1" w:rsidP="00F64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30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 w:rsidR="00F64C4F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8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96" w:type="pct"/>
            <w:shd w:val="clear" w:color="auto" w:fill="FBD4B4" w:themeFill="accent6" w:themeFillTint="66"/>
            <w:vAlign w:val="center"/>
          </w:tcPr>
          <w:p w:rsidR="00431DF1" w:rsidRPr="00982775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6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-1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F64C4F" w:rsidTr="00F64C4F">
        <w:trPr>
          <w:trHeight w:val="884"/>
        </w:trPr>
        <w:tc>
          <w:tcPr>
            <w:tcW w:w="418" w:type="pct"/>
            <w:shd w:val="clear" w:color="auto" w:fill="FBD4B4" w:themeFill="accent6" w:themeFillTint="66"/>
            <w:vAlign w:val="center"/>
          </w:tcPr>
          <w:p w:rsidR="00F64C4F" w:rsidRPr="00982775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F64C4F" w:rsidRDefault="00FF2BC1" w:rsidP="008B12AE">
            <w:pPr>
              <w:spacing w:before="100" w:beforeAutospacing="1" w:after="100" w:afterAutospacing="1"/>
              <w:jc w:val="center"/>
              <w:rPr>
                <w:rFonts w:eastAsiaTheme="minorEastAsia" w:cs="B Lotus"/>
                <w:color w:val="000000" w:themeColor="text1"/>
                <w:kern w:val="24"/>
                <w:sz w:val="24"/>
                <w:szCs w:val="24"/>
                <w:rtl/>
              </w:rPr>
            </w:pP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 xml:space="preserve">آشنایی با خدمات </w:t>
            </w:r>
            <w:r w:rsidR="00F64C4F"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 xml:space="preserve">تأمین مدرک </w:t>
            </w: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و استفاده از سامانه گنج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F64C4F" w:rsidRPr="00982775" w:rsidRDefault="00F64C4F" w:rsidP="008B12AE">
            <w:pPr>
              <w:spacing w:before="100" w:beforeAutospacing="1" w:after="100" w:afterAutospacing="1"/>
              <w:jc w:val="center"/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</w:pPr>
            <w:r>
              <w:rPr>
                <w:rFonts w:eastAsiaTheme="minorEastAsia" w:hAnsi="Tahoma" w:cs="B Lotus" w:hint="cs"/>
                <w:color w:val="000000" w:themeColor="text1"/>
                <w:kern w:val="24"/>
                <w:sz w:val="24"/>
                <w:szCs w:val="24"/>
                <w:rtl/>
              </w:rPr>
              <w:t>ندا حمدپور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F64C4F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F64C4F" w:rsidRDefault="00F64C4F" w:rsidP="00F64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7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9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96" w:type="pct"/>
            <w:shd w:val="clear" w:color="auto" w:fill="FBD4B4" w:themeFill="accent6" w:themeFillTint="66"/>
            <w:vAlign w:val="center"/>
          </w:tcPr>
          <w:p w:rsidR="00F64C4F" w:rsidRPr="00982775" w:rsidRDefault="005701B7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14-12</w:t>
            </w:r>
            <w:bookmarkStart w:id="0" w:name="_GoBack"/>
            <w:bookmarkEnd w:id="0"/>
          </w:p>
        </w:tc>
      </w:tr>
      <w:tr w:rsidR="00431DF1" w:rsidTr="00F64C4F">
        <w:trPr>
          <w:trHeight w:val="210"/>
        </w:trPr>
        <w:tc>
          <w:tcPr>
            <w:tcW w:w="418" w:type="pct"/>
            <w:shd w:val="clear" w:color="auto" w:fill="FBD4B4" w:themeFill="accent6" w:themeFillTint="66"/>
            <w:vAlign w:val="center"/>
          </w:tcPr>
          <w:p w:rsidR="00431DF1" w:rsidRPr="00982775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431DF1" w:rsidRPr="00CC7ADB" w:rsidRDefault="00C8406E" w:rsidP="008B12AE">
            <w:pPr>
              <w:spacing w:before="100" w:beforeAutospacing="1" w:after="100" w:afterAutospacing="1"/>
              <w:jc w:val="center"/>
              <w:rPr>
                <w:rFonts w:eastAsiaTheme="minorEastAsia" w:cs="B Lotus"/>
                <w:color w:val="000000" w:themeColor="text1"/>
                <w:kern w:val="24"/>
                <w:sz w:val="24"/>
                <w:szCs w:val="24"/>
                <w:rtl/>
              </w:rPr>
            </w:pPr>
            <w:r w:rsidRPr="00CC7ADB"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راه‌های استفاده از نرم افزار تحت وب کتابخانه مرکزی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(آذرسا)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431DF1" w:rsidRPr="00982775" w:rsidRDefault="00F64C4F" w:rsidP="008B12AE">
            <w:pPr>
              <w:spacing w:before="100" w:beforeAutospacing="1" w:after="100" w:afterAutospacing="1"/>
              <w:jc w:val="center"/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</w:pPr>
            <w:r w:rsidRPr="00982775"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  <w:t>حجت الله عسکری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431DF1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431DF1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9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96" w:type="pct"/>
            <w:shd w:val="clear" w:color="auto" w:fill="FBD4B4" w:themeFill="accent6" w:themeFillTint="66"/>
            <w:vAlign w:val="center"/>
          </w:tcPr>
          <w:p w:rsidR="00431DF1" w:rsidRPr="00982775" w:rsidRDefault="00F64C4F" w:rsidP="00F64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18-16</w:t>
            </w:r>
          </w:p>
        </w:tc>
      </w:tr>
      <w:tr w:rsidR="00431DF1" w:rsidTr="00F64C4F">
        <w:trPr>
          <w:trHeight w:val="1020"/>
        </w:trPr>
        <w:tc>
          <w:tcPr>
            <w:tcW w:w="418" w:type="pct"/>
            <w:shd w:val="clear" w:color="auto" w:fill="FBD4B4" w:themeFill="accent6" w:themeFillTint="66"/>
            <w:vAlign w:val="center"/>
          </w:tcPr>
          <w:p w:rsidR="00431DF1" w:rsidRPr="00982775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431DF1" w:rsidRPr="00CC7ADB" w:rsidRDefault="00F64C4F" w:rsidP="008B12AE">
            <w:pPr>
              <w:spacing w:before="100" w:beforeAutospacing="1" w:after="100" w:afterAutospacing="1"/>
              <w:jc w:val="center"/>
              <w:rPr>
                <w:rFonts w:eastAsiaTheme="minorEastAsia" w:cs="B Lotus"/>
                <w:color w:val="000000" w:themeColor="text1"/>
                <w:kern w:val="24"/>
                <w:sz w:val="24"/>
                <w:szCs w:val="24"/>
                <w:rtl/>
              </w:rPr>
            </w:pP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آشنایی با پایگاه‌های اطلاعاتی، نحوه دسترسی و استفاده بهتر از پایگاه‌ها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431DF1" w:rsidRPr="00982775" w:rsidRDefault="00F64C4F" w:rsidP="008B12AE">
            <w:pPr>
              <w:spacing w:before="100" w:beforeAutospacing="1" w:after="100" w:afterAutospacing="1"/>
              <w:jc w:val="center"/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</w:pPr>
            <w:r w:rsidRPr="00982775"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  <w:t>حجت الله عسکری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431DF1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431DF1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23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9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96" w:type="pct"/>
            <w:shd w:val="clear" w:color="auto" w:fill="FBD4B4" w:themeFill="accent6" w:themeFillTint="66"/>
            <w:vAlign w:val="center"/>
          </w:tcPr>
          <w:p w:rsidR="00431DF1" w:rsidRPr="00982775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18-16</w:t>
            </w:r>
          </w:p>
        </w:tc>
      </w:tr>
      <w:tr w:rsidR="00F64C4F" w:rsidTr="00F64C4F">
        <w:trPr>
          <w:trHeight w:val="171"/>
        </w:trPr>
        <w:tc>
          <w:tcPr>
            <w:tcW w:w="418" w:type="pct"/>
            <w:shd w:val="clear" w:color="auto" w:fill="FBD4B4" w:themeFill="accent6" w:themeFillTint="66"/>
            <w:vAlign w:val="center"/>
          </w:tcPr>
          <w:p w:rsidR="00F64C4F" w:rsidRDefault="0038709E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1178" w:type="pct"/>
            <w:shd w:val="clear" w:color="auto" w:fill="FBD4B4" w:themeFill="accent6" w:themeFillTint="66"/>
            <w:vAlign w:val="center"/>
          </w:tcPr>
          <w:p w:rsidR="00F64C4F" w:rsidRDefault="00F64C4F" w:rsidP="008B12AE">
            <w:pPr>
              <w:spacing w:before="100" w:beforeAutospacing="1" w:after="100" w:afterAutospacing="1"/>
              <w:jc w:val="center"/>
              <w:rPr>
                <w:rFonts w:eastAsiaTheme="minorEastAsia" w:cs="B Lotus"/>
                <w:color w:val="000000" w:themeColor="text1"/>
                <w:kern w:val="24"/>
                <w:sz w:val="24"/>
                <w:szCs w:val="24"/>
                <w:rtl/>
              </w:rPr>
            </w:pPr>
            <w:r w:rsidRPr="00411E15">
              <w:rPr>
                <w:rFonts w:ascii="IranNastaliq" w:eastAsiaTheme="minorEastAsia" w:hAnsi="IranNastaliq" w:cs="B Lotus" w:hint="cs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استناددهی و نرم افزار </w:t>
            </w:r>
            <w:r w:rsidRPr="00411E1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4"/>
                <w:szCs w:val="24"/>
              </w:rPr>
              <w:t>Endnote</w:t>
            </w:r>
          </w:p>
        </w:tc>
        <w:tc>
          <w:tcPr>
            <w:tcW w:w="797" w:type="pct"/>
            <w:shd w:val="clear" w:color="auto" w:fill="FBD4B4" w:themeFill="accent6" w:themeFillTint="66"/>
            <w:vAlign w:val="center"/>
          </w:tcPr>
          <w:p w:rsidR="00F64C4F" w:rsidRPr="00982775" w:rsidRDefault="00F64C4F" w:rsidP="008B12AE">
            <w:pPr>
              <w:spacing w:before="100" w:beforeAutospacing="1" w:after="100" w:afterAutospacing="1"/>
              <w:jc w:val="center"/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</w:pPr>
            <w:r w:rsidRPr="00411E15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 xml:space="preserve">آتوسا کوچک  </w:t>
            </w:r>
          </w:p>
        </w:tc>
        <w:tc>
          <w:tcPr>
            <w:tcW w:w="870" w:type="pct"/>
            <w:shd w:val="clear" w:color="auto" w:fill="FBD4B4" w:themeFill="accent6" w:themeFillTint="66"/>
            <w:vAlign w:val="center"/>
          </w:tcPr>
          <w:p w:rsidR="00F64C4F" w:rsidRDefault="00F64C4F" w:rsidP="00F64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411E15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 xml:space="preserve">کتابخانه </w:t>
            </w:r>
            <w:r w:rsidRPr="00411E15">
              <w:rPr>
                <w:rFonts w:ascii="IranNastaliq" w:eastAsia="Calibri" w:hAnsi="IranNastaliq" w:cs="B Lotus" w:hint="cs"/>
                <w:sz w:val="24"/>
                <w:szCs w:val="24"/>
                <w:rtl/>
              </w:rPr>
              <w:t xml:space="preserve">مهندسی آب و محیط زیست </w:t>
            </w:r>
            <w:r w:rsidRPr="00411E15">
              <w:rPr>
                <w:rFonts w:ascii="IranNastaliq" w:eastAsia="Calibri" w:hAnsi="IranNastaliq" w:cs="B Lotu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2" w:type="pct"/>
            <w:shd w:val="clear" w:color="auto" w:fill="FBD4B4" w:themeFill="accent6" w:themeFillTint="66"/>
            <w:vAlign w:val="center"/>
          </w:tcPr>
          <w:p w:rsidR="00F64C4F" w:rsidRDefault="00F64C4F" w:rsidP="008B1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29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9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/140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796" w:type="pct"/>
            <w:shd w:val="clear" w:color="auto" w:fill="FBD4B4" w:themeFill="accent6" w:themeFillTint="66"/>
            <w:vAlign w:val="center"/>
          </w:tcPr>
          <w:p w:rsidR="00F64C4F" w:rsidRDefault="00F64C4F" w:rsidP="00086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  <w:r w:rsidR="00086696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4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-1</w:t>
            </w:r>
            <w:r w:rsidR="00086696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</w:tr>
    </w:tbl>
    <w:p w:rsidR="00411E15" w:rsidRDefault="00411E15" w:rsidP="00411E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</w:p>
    <w:p w:rsidR="00A13847" w:rsidRDefault="00A13847"/>
    <w:sectPr w:rsidR="00A13847" w:rsidSect="00107D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DB"/>
    <w:rsid w:val="00086696"/>
    <w:rsid w:val="00107B1B"/>
    <w:rsid w:val="00107D8C"/>
    <w:rsid w:val="002A23D2"/>
    <w:rsid w:val="0038709E"/>
    <w:rsid w:val="00411E15"/>
    <w:rsid w:val="00431DF1"/>
    <w:rsid w:val="005701B7"/>
    <w:rsid w:val="005A0D8B"/>
    <w:rsid w:val="0087646D"/>
    <w:rsid w:val="00A13847"/>
    <w:rsid w:val="00C8406E"/>
    <w:rsid w:val="00CC7ADB"/>
    <w:rsid w:val="00F64C4F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C7A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C7A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2022-12-28T09:05:00Z</dcterms:created>
  <dcterms:modified xsi:type="dcterms:W3CDTF">2023-01-02T10:34:00Z</dcterms:modified>
</cp:coreProperties>
</file>